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489A" w14:textId="609F44A1" w:rsidR="009B15E7" w:rsidRPr="009B15E7" w:rsidRDefault="009B15E7" w:rsidP="009B15E7">
      <w:pPr>
        <w:shd w:val="clear" w:color="auto" w:fill="FFFFFF"/>
        <w:spacing w:after="100" w:afterAutospacing="1" w:line="240" w:lineRule="auto"/>
        <w:jc w:val="center"/>
        <w:rPr>
          <w:rFonts w:ascii="Arial" w:eastAsia="Times New Roman" w:hAnsi="Arial" w:cs="Arial"/>
        </w:rPr>
      </w:pPr>
      <w:r>
        <w:rPr>
          <w:rFonts w:ascii="Arial" w:eastAsia="Times New Roman" w:hAnsi="Arial" w:cs="Arial"/>
          <w:b/>
          <w:bCs/>
        </w:rPr>
        <w:t xml:space="preserve">NBT </w:t>
      </w:r>
      <w:r w:rsidRPr="009B15E7">
        <w:rPr>
          <w:rFonts w:ascii="Arial" w:eastAsia="Times New Roman" w:hAnsi="Arial" w:cs="Arial"/>
          <w:b/>
          <w:bCs/>
        </w:rPr>
        <w:t>Locker Room Policy</w:t>
      </w:r>
    </w:p>
    <w:p w14:paraId="0F1ADAF8" w14:textId="0789A46C"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Nocatee Blue Tide Swim Team (NBT)</w:t>
      </w:r>
      <w:r w:rsidRPr="009B15E7">
        <w:rPr>
          <w:rFonts w:ascii="Arial" w:eastAsia="Times New Roman" w:hAnsi="Arial" w:cs="Arial"/>
        </w:rPr>
        <w:t xml:space="preserve"> have public locker room / restrooms.  The use of public restrooms is intended for parents, visitors, students, and the general public. Such access means there are multiple groups utilizing the space simultaneously creating need for </w:t>
      </w:r>
      <w:r>
        <w:rPr>
          <w:rFonts w:ascii="Arial" w:eastAsia="Times New Roman" w:hAnsi="Arial" w:cs="Arial"/>
        </w:rPr>
        <w:t xml:space="preserve">Blue Tide </w:t>
      </w:r>
      <w:r w:rsidRPr="009B15E7">
        <w:rPr>
          <w:rFonts w:ascii="Arial" w:eastAsia="Times New Roman" w:hAnsi="Arial" w:cs="Arial"/>
        </w:rPr>
        <w:t xml:space="preserve">Swimming athletes to be respectful of others privacy. </w:t>
      </w:r>
      <w:r>
        <w:rPr>
          <w:rFonts w:ascii="Arial" w:eastAsia="Times New Roman" w:hAnsi="Arial" w:cs="Arial"/>
        </w:rPr>
        <w:t>Blue Tide</w:t>
      </w:r>
      <w:r w:rsidRPr="009B15E7">
        <w:rPr>
          <w:rFonts w:ascii="Arial" w:eastAsia="Times New Roman" w:hAnsi="Arial" w:cs="Arial"/>
        </w:rPr>
        <w:t xml:space="preserve"> Swimming athletes must be diligent in monitoring the area to protect all </w:t>
      </w:r>
      <w:r>
        <w:rPr>
          <w:rFonts w:ascii="Arial" w:eastAsia="Times New Roman" w:hAnsi="Arial" w:cs="Arial"/>
        </w:rPr>
        <w:t>Blue Tide</w:t>
      </w:r>
      <w:r w:rsidRPr="009B15E7">
        <w:rPr>
          <w:rFonts w:ascii="Arial" w:eastAsia="Times New Roman" w:hAnsi="Arial" w:cs="Arial"/>
        </w:rPr>
        <w:t xml:space="preserve"> teammates from any inappropriate conduct. The purpose of this policy is to protect our athletes, coaches, and parents. We respectfully request all </w:t>
      </w:r>
      <w:r>
        <w:rPr>
          <w:rFonts w:ascii="Arial" w:eastAsia="Times New Roman" w:hAnsi="Arial" w:cs="Arial"/>
        </w:rPr>
        <w:t>Blue Tide</w:t>
      </w:r>
      <w:r w:rsidRPr="009B15E7">
        <w:rPr>
          <w:rFonts w:ascii="Arial" w:eastAsia="Times New Roman" w:hAnsi="Arial" w:cs="Arial"/>
        </w:rPr>
        <w:t xml:space="preserve"> parents review this policy with your athletes. Safety First!</w:t>
      </w:r>
    </w:p>
    <w:p w14:paraId="144F1737" w14:textId="237BA1F5"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 xml:space="preserve">The </w:t>
      </w:r>
      <w:r>
        <w:rPr>
          <w:rFonts w:ascii="Arial" w:eastAsia="Times New Roman" w:hAnsi="Arial" w:cs="Arial"/>
        </w:rPr>
        <w:t>Nocatee Blue Tide</w:t>
      </w:r>
      <w:r w:rsidRPr="009B15E7">
        <w:rPr>
          <w:rFonts w:ascii="Arial" w:eastAsia="Times New Roman" w:hAnsi="Arial" w:cs="Arial"/>
        </w:rPr>
        <w:t xml:space="preserve"> Swimming Board of Directors believes that constant monitoring inside of all locker rooms and changing areas could be the most effective way to prevent problems, but it believes more strongly that our swimmers have a track record of behaving well and that constant monitoring would make swimmers uncomfortable and may even place our staff or volunteers at risk for unwarranted suspicion.</w:t>
      </w:r>
    </w:p>
    <w:p w14:paraId="393A6406" w14:textId="4D13B400"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b/>
          <w:bCs/>
        </w:rPr>
        <w:t>NBT</w:t>
      </w:r>
      <w:r w:rsidRPr="009B15E7">
        <w:rPr>
          <w:rFonts w:ascii="Arial" w:eastAsia="Times New Roman" w:hAnsi="Arial" w:cs="Arial"/>
          <w:b/>
          <w:bCs/>
        </w:rPr>
        <w:t xml:space="preserve"> Best Practice Locker Room Policy</w:t>
      </w:r>
    </w:p>
    <w:p w14:paraId="101BFD82" w14:textId="6C7EC91F" w:rsidR="009B15E7" w:rsidRPr="009B15E7" w:rsidRDefault="009B15E7" w:rsidP="009B15E7">
      <w:pPr>
        <w:numPr>
          <w:ilvl w:val="0"/>
          <w:numId w:val="1"/>
        </w:num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 xml:space="preserve">No </w:t>
      </w:r>
      <w:r>
        <w:rPr>
          <w:rFonts w:ascii="Arial" w:eastAsia="Times New Roman" w:hAnsi="Arial" w:cs="Arial"/>
        </w:rPr>
        <w:t>NBT</w:t>
      </w:r>
      <w:r w:rsidRPr="009B15E7">
        <w:rPr>
          <w:rFonts w:ascii="Arial" w:eastAsia="Times New Roman" w:hAnsi="Arial" w:cs="Arial"/>
        </w:rPr>
        <w:t xml:space="preserve"> athlete may leave practice without permission from a coach. </w:t>
      </w:r>
    </w:p>
    <w:p w14:paraId="1CD90C64" w14:textId="7A482424" w:rsidR="009B15E7" w:rsidRPr="009B15E7" w:rsidRDefault="009B15E7" w:rsidP="009B15E7">
      <w:pPr>
        <w:numPr>
          <w:ilvl w:val="0"/>
          <w:numId w:val="1"/>
        </w:num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 xml:space="preserve">No </w:t>
      </w:r>
      <w:r>
        <w:rPr>
          <w:rFonts w:ascii="Arial" w:eastAsia="Times New Roman" w:hAnsi="Arial" w:cs="Arial"/>
        </w:rPr>
        <w:t>NBT</w:t>
      </w:r>
      <w:r w:rsidRPr="009B15E7">
        <w:rPr>
          <w:rFonts w:ascii="Arial" w:eastAsia="Times New Roman" w:hAnsi="Arial" w:cs="Arial"/>
        </w:rPr>
        <w:t xml:space="preserve"> athlete should be in the locker room alone at any time unless absolutely necessary.   </w:t>
      </w:r>
    </w:p>
    <w:p w14:paraId="6A8B97B6" w14:textId="037E7BC3" w:rsidR="009B15E7" w:rsidRPr="009B15E7" w:rsidRDefault="009B15E7" w:rsidP="009B15E7">
      <w:pPr>
        <w:numPr>
          <w:ilvl w:val="0"/>
          <w:numId w:val="1"/>
        </w:num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NBT</w:t>
      </w:r>
      <w:r w:rsidRPr="009B15E7">
        <w:rPr>
          <w:rFonts w:ascii="Arial" w:eastAsia="Times New Roman" w:hAnsi="Arial" w:cs="Arial"/>
        </w:rPr>
        <w:t xml:space="preserve"> athletes must be aware of the other patrons utilizing the locker room and report to the coach any concerning or in appropriate behavior.</w:t>
      </w:r>
    </w:p>
    <w:p w14:paraId="08480380" w14:textId="28FCCA1C" w:rsidR="009B15E7" w:rsidRPr="009B15E7" w:rsidRDefault="009B15E7" w:rsidP="009B15E7">
      <w:pPr>
        <w:numPr>
          <w:ilvl w:val="0"/>
          <w:numId w:val="1"/>
        </w:num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NBT</w:t>
      </w:r>
      <w:r w:rsidRPr="009B15E7">
        <w:rPr>
          <w:rFonts w:ascii="Arial" w:eastAsia="Times New Roman" w:hAnsi="Arial" w:cs="Arial"/>
        </w:rPr>
        <w:t xml:space="preserve"> athletes should shower and dress quickly avoiding time spent without cover in front of mirrors or in front of others.</w:t>
      </w:r>
    </w:p>
    <w:p w14:paraId="4DBB0BEF" w14:textId="77777777" w:rsidR="009B15E7" w:rsidRPr="009B15E7" w:rsidRDefault="009B15E7" w:rsidP="009B15E7">
      <w:pPr>
        <w:numPr>
          <w:ilvl w:val="0"/>
          <w:numId w:val="1"/>
        </w:num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Parents should not enter the locker room unless absolutely necessary and then with conditions. (See below for Policy Considerations.)</w:t>
      </w:r>
    </w:p>
    <w:p w14:paraId="1BC59FC6" w14:textId="11BA80D6"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b/>
          <w:bCs/>
        </w:rPr>
        <w:t>Character First</w:t>
      </w:r>
      <w:r w:rsidRPr="009B15E7">
        <w:rPr>
          <w:rFonts w:ascii="Arial" w:eastAsia="Times New Roman" w:hAnsi="Arial" w:cs="Arial"/>
        </w:rPr>
        <w:t xml:space="preserve"> -- </w:t>
      </w:r>
      <w:r>
        <w:rPr>
          <w:rFonts w:ascii="Arial" w:eastAsia="Times New Roman" w:hAnsi="Arial" w:cs="Arial"/>
        </w:rPr>
        <w:t>NBT</w:t>
      </w:r>
      <w:r w:rsidRPr="009B15E7">
        <w:rPr>
          <w:rFonts w:ascii="Arial" w:eastAsia="Times New Roman" w:hAnsi="Arial" w:cs="Arial"/>
        </w:rPr>
        <w:t xml:space="preserve"> athletes understand personal accountability and the expectation of being a </w:t>
      </w:r>
      <w:r>
        <w:rPr>
          <w:rFonts w:ascii="Arial" w:eastAsia="Times New Roman" w:hAnsi="Arial" w:cs="Arial"/>
        </w:rPr>
        <w:t>Blue Tide</w:t>
      </w:r>
      <w:r w:rsidRPr="009B15E7">
        <w:rPr>
          <w:rFonts w:ascii="Arial" w:eastAsia="Times New Roman" w:hAnsi="Arial" w:cs="Arial"/>
        </w:rPr>
        <w:t xml:space="preserve"> Swimming team member is always about maintaining a high level of personal character. The use of poor language, inappropriate discussions and general rough housing in the locker room is inacceptable. Please notify a coach to report any violations. </w:t>
      </w:r>
    </w:p>
    <w:p w14:paraId="078F4181" w14:textId="77777777"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b/>
          <w:bCs/>
        </w:rPr>
        <w:t>General Policy Considerations</w:t>
      </w:r>
    </w:p>
    <w:p w14:paraId="1DD0ABC9" w14:textId="77777777"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Coaches make every effort to recognize when an athlete goes to the locker room or changing area during practice and, if they do not return in a timely fashion, we will check on the athlete’s whereabouts. A swimmer leaving the water for the locker room or changing area must ask the coach first. It is impossible to record these instances, but this request allows for a better awareness.</w:t>
      </w:r>
    </w:p>
    <w:p w14:paraId="695B0127" w14:textId="1739DDC9"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Parents should not enter the locker rooms unless it is absolutely necessary. In those instances, it should only be a same-sex parent entering from the hallway and entry should only be to the point where inquiry can be made as to the progress of the swimmer—typically a few feet inside the door. Please remain close to the door to respect swimmers’ privacy. An opposite-sex parent needs to ask another parent to check on his/her child. If this is not an option, then the parent should let the coach know about this in advance, allow the coach to announce him or herself and allow swimmers to gather things to maintain their privacy. Following this announcement and a brief period, the coach and opposite sex parent can enter the locker room but only for the limited, specific purpose (and time needed) for which they entered.</w:t>
      </w:r>
    </w:p>
    <w:p w14:paraId="63482BC7" w14:textId="77777777"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b/>
          <w:bCs/>
        </w:rPr>
        <w:lastRenderedPageBreak/>
        <w:t>USE OF CELL PHONES AND OTHER MOBILE RECORDING DEVICES</w:t>
      </w:r>
    </w:p>
    <w:p w14:paraId="62C45FBC" w14:textId="576A7182"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 xml:space="preserve">Nocatee Blue Tide Swim Team </w:t>
      </w:r>
      <w:r w:rsidRPr="009B15E7">
        <w:rPr>
          <w:rFonts w:ascii="Arial" w:eastAsia="Times New Roman" w:hAnsi="Arial" w:cs="Arial"/>
        </w:rPr>
        <w:t>prohibits the use of mobile devices with recording capability in locker rooms.</w:t>
      </w:r>
    </w:p>
    <w:p w14:paraId="2299A576" w14:textId="77777777"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p>
    <w:p w14:paraId="7B6D6480" w14:textId="77777777" w:rsidR="009B15E7" w:rsidRP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b/>
          <w:bCs/>
          <w:i/>
          <w:iCs/>
        </w:rPr>
        <w:t>305.3 Use of audio or visual recording devices, including a cell phone camera, is not allowed in changing areas, rest rooms or locker rooms.</w:t>
      </w:r>
    </w:p>
    <w:p w14:paraId="2EB56B07" w14:textId="26AE4C4E" w:rsidR="009B15E7" w:rsidRDefault="009B15E7" w:rsidP="009B15E7">
      <w:pPr>
        <w:shd w:val="clear" w:color="auto" w:fill="FFFFFF"/>
        <w:spacing w:before="100" w:beforeAutospacing="1" w:after="100" w:afterAutospacing="1" w:line="240" w:lineRule="auto"/>
        <w:rPr>
          <w:rFonts w:ascii="Arial" w:eastAsia="Times New Roman" w:hAnsi="Arial" w:cs="Arial"/>
        </w:rPr>
      </w:pPr>
      <w:r w:rsidRPr="009B15E7">
        <w:rPr>
          <w:rFonts w:ascii="Arial" w:eastAsia="Times New Roman" w:hAnsi="Arial" w:cs="Arial"/>
        </w:rPr>
        <w:t xml:space="preserve">This absolutely applies to cell phones even if the person is not using the photo, video, or other recording device. Please understand that the actual use of a photo, video or other recording device can violate state law as well as </w:t>
      </w:r>
      <w:r>
        <w:rPr>
          <w:rFonts w:ascii="Arial" w:eastAsia="Times New Roman" w:hAnsi="Arial" w:cs="Arial"/>
        </w:rPr>
        <w:t>Blue Tide Swim T</w:t>
      </w:r>
      <w:r w:rsidRPr="009B15E7">
        <w:rPr>
          <w:rFonts w:ascii="Arial" w:eastAsia="Times New Roman" w:hAnsi="Arial" w:cs="Arial"/>
        </w:rPr>
        <w:t xml:space="preserve">eam policies and lead to serious consequences. Your child should be specifically advised that cell phones are not things that they require at practice although reality suggests this is impossible to </w:t>
      </w:r>
      <w:r>
        <w:rPr>
          <w:rFonts w:ascii="Arial" w:eastAsia="Times New Roman" w:hAnsi="Arial" w:cs="Arial"/>
        </w:rPr>
        <w:t>e</w:t>
      </w:r>
      <w:r w:rsidRPr="009B15E7">
        <w:rPr>
          <w:rFonts w:ascii="Arial" w:eastAsia="Times New Roman" w:hAnsi="Arial" w:cs="Arial"/>
        </w:rPr>
        <w:t xml:space="preserve">nforce. Please ensure that all swimmers are aware NOT to use any function on any mobile or recording device whatsoever while in a locker room and </w:t>
      </w:r>
      <w:r>
        <w:rPr>
          <w:rFonts w:ascii="Arial" w:eastAsia="Times New Roman" w:hAnsi="Arial" w:cs="Arial"/>
        </w:rPr>
        <w:t xml:space="preserve">the phone </w:t>
      </w:r>
      <w:r w:rsidRPr="009B15E7">
        <w:rPr>
          <w:rFonts w:ascii="Arial" w:eastAsia="Times New Roman" w:hAnsi="Arial" w:cs="Arial"/>
        </w:rPr>
        <w:t>should remain in a bag or clothing pocket.</w:t>
      </w:r>
    </w:p>
    <w:p w14:paraId="2C38C15F" w14:textId="44DDB3BF" w:rsidR="00354B74" w:rsidRPr="00354B74" w:rsidRDefault="00354B74" w:rsidP="00354B74">
      <w:pPr>
        <w:shd w:val="clear" w:color="auto" w:fill="FFFFFF"/>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Misconduct </w:t>
      </w:r>
      <w:proofErr w:type="gramStart"/>
      <w:r>
        <w:rPr>
          <w:rFonts w:ascii="Arial" w:eastAsia="Times New Roman" w:hAnsi="Arial" w:cs="Arial"/>
          <w:b/>
          <w:bCs/>
        </w:rPr>
        <w:t>In</w:t>
      </w:r>
      <w:proofErr w:type="gramEnd"/>
      <w:r>
        <w:rPr>
          <w:rFonts w:ascii="Arial" w:eastAsia="Times New Roman" w:hAnsi="Arial" w:cs="Arial"/>
          <w:b/>
          <w:bCs/>
        </w:rPr>
        <w:t xml:space="preserve"> the Locker Room</w:t>
      </w:r>
    </w:p>
    <w:p w14:paraId="278BAB25" w14:textId="698ABDDC" w:rsidR="00354B74" w:rsidRPr="00354B74" w:rsidRDefault="00354B74" w:rsidP="00354B74">
      <w:pPr>
        <w:spacing w:before="100" w:beforeAutospacing="1" w:after="100" w:afterAutospacing="1" w:line="240" w:lineRule="auto"/>
        <w:rPr>
          <w:rFonts w:ascii="Arial" w:eastAsia="Times New Roman" w:hAnsi="Arial" w:cs="Times New Roman"/>
          <w:color w:val="333333"/>
        </w:rPr>
      </w:pPr>
      <w:r w:rsidRPr="00354B74">
        <w:rPr>
          <w:rFonts w:ascii="Arial" w:eastAsia="Times New Roman" w:hAnsi="Arial" w:cs="Times New Roman"/>
          <w:color w:val="333333"/>
        </w:rPr>
        <w:t xml:space="preserve">If a swimmer or parent feels that he or she is not being treated in accordance </w:t>
      </w:r>
      <w:proofErr w:type="gramStart"/>
      <w:r w:rsidRPr="00354B74">
        <w:rPr>
          <w:rFonts w:ascii="Arial" w:eastAsia="Times New Roman" w:hAnsi="Arial" w:cs="Times New Roman"/>
          <w:color w:val="333333"/>
        </w:rPr>
        <w:t>to</w:t>
      </w:r>
      <w:proofErr w:type="gramEnd"/>
      <w:r w:rsidRPr="00354B74">
        <w:rPr>
          <w:rFonts w:ascii="Arial" w:eastAsia="Times New Roman" w:hAnsi="Arial" w:cs="Times New Roman"/>
          <w:color w:val="333333"/>
        </w:rPr>
        <w:t xml:space="preserve"> the above expectations they should </w:t>
      </w:r>
      <w:r>
        <w:rPr>
          <w:rFonts w:ascii="Arial" w:eastAsia="Times New Roman" w:hAnsi="Arial" w:cs="Times New Roman"/>
          <w:color w:val="333333"/>
        </w:rPr>
        <w:t xml:space="preserve">report their concerns immediately to the Coach or </w:t>
      </w:r>
      <w:r w:rsidR="00AA40FE">
        <w:rPr>
          <w:rFonts w:ascii="Arial" w:eastAsia="Times New Roman" w:hAnsi="Arial" w:cs="Times New Roman"/>
          <w:color w:val="333333"/>
        </w:rPr>
        <w:t>Adult on deck.</w:t>
      </w:r>
    </w:p>
    <w:p w14:paraId="65FB05E2" w14:textId="195A3956" w:rsidR="00354B74" w:rsidRPr="00354B74" w:rsidRDefault="00354B74" w:rsidP="00354B74">
      <w:pPr>
        <w:spacing w:before="100" w:beforeAutospacing="1" w:after="100" w:afterAutospacing="1" w:line="240" w:lineRule="auto"/>
        <w:rPr>
          <w:rFonts w:ascii="Arial" w:eastAsia="Times New Roman" w:hAnsi="Arial" w:cs="Times New Roman"/>
          <w:color w:val="333333"/>
        </w:rPr>
      </w:pPr>
      <w:r w:rsidRPr="00354B74">
        <w:rPr>
          <w:rFonts w:ascii="Arial" w:eastAsia="Times New Roman" w:hAnsi="Arial" w:cs="Times New Roman"/>
          <w:b/>
          <w:bCs/>
          <w:i/>
          <w:iCs/>
          <w:color w:val="333333"/>
        </w:rPr>
        <w:t>1st Offense: </w:t>
      </w:r>
      <w:r w:rsidRPr="00354B74">
        <w:rPr>
          <w:rFonts w:ascii="Arial" w:eastAsia="Times New Roman" w:hAnsi="Arial" w:cs="Times New Roman"/>
          <w:color w:val="333333"/>
        </w:rPr>
        <w:t xml:space="preserve">Warning to swimmer and meeting with parents. </w:t>
      </w:r>
    </w:p>
    <w:p w14:paraId="0F3A1C41" w14:textId="4F103090" w:rsidR="00354B74" w:rsidRPr="00354B74" w:rsidRDefault="00354B74" w:rsidP="00354B74">
      <w:pPr>
        <w:spacing w:before="100" w:beforeAutospacing="1" w:after="100" w:afterAutospacing="1" w:line="240" w:lineRule="auto"/>
        <w:rPr>
          <w:rFonts w:ascii="Arial" w:eastAsia="Times New Roman" w:hAnsi="Arial" w:cs="Times New Roman"/>
          <w:color w:val="333333"/>
        </w:rPr>
      </w:pPr>
      <w:r w:rsidRPr="00354B74">
        <w:rPr>
          <w:rFonts w:ascii="Arial" w:eastAsia="Times New Roman" w:hAnsi="Arial" w:cs="Times New Roman"/>
          <w:b/>
          <w:bCs/>
          <w:i/>
          <w:iCs/>
          <w:color w:val="333333"/>
        </w:rPr>
        <w:t>2nd Offense: </w:t>
      </w:r>
      <w:r w:rsidRPr="00354B74">
        <w:rPr>
          <w:rFonts w:ascii="Arial" w:eastAsia="Times New Roman" w:hAnsi="Arial" w:cs="Times New Roman"/>
          <w:color w:val="333333"/>
        </w:rPr>
        <w:t xml:space="preserve">Written warning to swimmer and parents.  Immediate removal of swimmer from current practice or meet and suspension of the next day’s practice or meet at a minimum. </w:t>
      </w:r>
    </w:p>
    <w:p w14:paraId="2C85647A" w14:textId="2ACA9F4D" w:rsidR="009B15E7" w:rsidRPr="00354B74" w:rsidRDefault="00354B74" w:rsidP="00354B74">
      <w:pPr>
        <w:spacing w:before="100" w:beforeAutospacing="1" w:after="100" w:afterAutospacing="1" w:line="240" w:lineRule="auto"/>
        <w:rPr>
          <w:rFonts w:ascii="Arial" w:eastAsia="Times New Roman" w:hAnsi="Arial" w:cs="Times New Roman"/>
          <w:color w:val="333333"/>
        </w:rPr>
      </w:pPr>
      <w:r w:rsidRPr="00354B74">
        <w:rPr>
          <w:rFonts w:ascii="Arial" w:eastAsia="Times New Roman" w:hAnsi="Arial" w:cs="Times New Roman"/>
          <w:b/>
          <w:bCs/>
          <w:i/>
          <w:iCs/>
          <w:color w:val="333333"/>
        </w:rPr>
        <w:t>3rd Offense: </w:t>
      </w:r>
      <w:r w:rsidRPr="00354B74">
        <w:rPr>
          <w:rFonts w:ascii="Arial" w:eastAsia="Times New Roman" w:hAnsi="Arial" w:cs="Times New Roman"/>
          <w:color w:val="333333"/>
        </w:rPr>
        <w:t>Dismissal from team for the remainder of season and possibly indefinitely if merited</w:t>
      </w:r>
      <w:r w:rsidR="00AA40FE">
        <w:rPr>
          <w:rFonts w:ascii="Arial" w:eastAsia="Times New Roman" w:hAnsi="Arial" w:cs="Times New Roman"/>
          <w:color w:val="333333"/>
        </w:rPr>
        <w:t>.</w:t>
      </w:r>
    </w:p>
    <w:sectPr w:rsidR="009B15E7" w:rsidRPr="00354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766AE"/>
    <w:multiLevelType w:val="multilevel"/>
    <w:tmpl w:val="F73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E7"/>
    <w:rsid w:val="00354B74"/>
    <w:rsid w:val="009B15E7"/>
    <w:rsid w:val="00AA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0649"/>
  <w15:chartTrackingRefBased/>
  <w15:docId w15:val="{7CD6AA10-8863-4F75-911B-B9B39D01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5E7"/>
    <w:rPr>
      <w:b/>
      <w:bCs/>
    </w:rPr>
  </w:style>
  <w:style w:type="character" w:styleId="Emphasis">
    <w:name w:val="Emphasis"/>
    <w:basedOn w:val="DefaultParagraphFont"/>
    <w:uiPriority w:val="20"/>
    <w:qFormat/>
    <w:rsid w:val="009B15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4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2</cp:revision>
  <dcterms:created xsi:type="dcterms:W3CDTF">2020-05-15T13:36:00Z</dcterms:created>
  <dcterms:modified xsi:type="dcterms:W3CDTF">2020-05-28T00:11:00Z</dcterms:modified>
</cp:coreProperties>
</file>